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DEDCB" w14:textId="77777777" w:rsidR="00F85354" w:rsidRPr="00D56268" w:rsidRDefault="00D56268">
      <w:pPr>
        <w:rPr>
          <w:rFonts w:ascii="Artifakt Element" w:hAnsi="Artifakt Element"/>
          <w:b/>
          <w:bCs/>
        </w:rPr>
      </w:pPr>
      <w:r w:rsidRPr="00D56268">
        <w:rPr>
          <w:rFonts w:ascii="Artifakt Element" w:hAnsi="Artifakt Element"/>
          <w:b/>
          <w:bCs/>
        </w:rPr>
        <w:t>FORM 6 – PROJECT SCHEDULE REQUIREMENTS</w:t>
      </w:r>
    </w:p>
    <w:p w14:paraId="5A7B1CD7" w14:textId="6A687587" w:rsidR="00B45291" w:rsidRPr="00D56268" w:rsidRDefault="00B45291">
      <w:p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The HVAC subcontractor shall comply with the project schedule and BIM coordination milestones defined in the BEP.</w:t>
      </w:r>
    </w:p>
    <w:p w14:paraId="12A6461B" w14:textId="77777777" w:rsidR="00B45291" w:rsidRPr="00D56268" w:rsidRDefault="00B45291">
      <w:pPr>
        <w:rPr>
          <w:rFonts w:ascii="Artifakt Element" w:hAnsi="Artifakt Element"/>
        </w:rPr>
      </w:pPr>
    </w:p>
    <w:p w14:paraId="0DFE4CF8" w14:textId="6DB312F5" w:rsidR="00B45291" w:rsidRPr="00D56268" w:rsidRDefault="00B45291">
      <w:pPr>
        <w:rPr>
          <w:rFonts w:ascii="Artifakt Element" w:hAnsi="Artifakt Element"/>
          <w:b/>
          <w:bCs/>
        </w:rPr>
      </w:pPr>
      <w:r w:rsidRPr="00D56268">
        <w:rPr>
          <w:rFonts w:ascii="Artifakt Element" w:hAnsi="Artifakt Element"/>
          <w:b/>
          <w:bCs/>
        </w:rPr>
        <w:t>Key Milestones</w:t>
      </w:r>
    </w:p>
    <w:p w14:paraId="5E52861E" w14:textId="18BC2DF4" w:rsidR="00B45291" w:rsidRPr="00D56268" w:rsidRDefault="00B45291" w:rsidP="00B4529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Notice to Proceed: ______________________________</w:t>
      </w:r>
    </w:p>
    <w:p w14:paraId="1EF00E75" w14:textId="240F7E70" w:rsidR="00B45291" w:rsidRPr="00D56268" w:rsidRDefault="00B45291" w:rsidP="00B4529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HVAC Model (S4 – Stage Approval): ________________</w:t>
      </w:r>
    </w:p>
    <w:p w14:paraId="7A676502" w14:textId="09F774B9" w:rsidR="00B45291" w:rsidRPr="00D56268" w:rsidRDefault="00B45291" w:rsidP="00B4529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Clash-Free Federated Model: _____________________</w:t>
      </w:r>
    </w:p>
    <w:p w14:paraId="6B9AFB01" w14:textId="6789697B" w:rsidR="00B45291" w:rsidRPr="00D56268" w:rsidRDefault="00B45291" w:rsidP="00B4529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Equipment Installation Start: ___________________</w:t>
      </w:r>
    </w:p>
    <w:p w14:paraId="339C4A2D" w14:textId="63BB8CAA" w:rsidR="00B45291" w:rsidRPr="00D56268" w:rsidRDefault="00B45291" w:rsidP="00B4529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Substantial Completion: _________________________</w:t>
      </w:r>
    </w:p>
    <w:p w14:paraId="1011CF1D" w14:textId="77777777" w:rsidR="00D56268" w:rsidRPr="00D56268" w:rsidRDefault="00D56268" w:rsidP="00D56268">
      <w:pPr>
        <w:rPr>
          <w:rFonts w:ascii="Artifakt Element" w:hAnsi="Artifakt Element"/>
        </w:rPr>
      </w:pPr>
    </w:p>
    <w:p w14:paraId="0AA60D2B" w14:textId="17820DEA" w:rsidR="00B45291" w:rsidRPr="00D56268" w:rsidRDefault="00B45291" w:rsidP="00B45291">
      <w:p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The subcontractor shall provide:</w:t>
      </w:r>
    </w:p>
    <w:p w14:paraId="1BEB20E0" w14:textId="2B878FC4" w:rsidR="00D56268" w:rsidRPr="00D56268" w:rsidRDefault="00D56268" w:rsidP="00D56268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Look-ahead schedules</w:t>
      </w:r>
    </w:p>
    <w:p w14:paraId="2658F004" w14:textId="4E968304" w:rsidR="00D56268" w:rsidRPr="00D56268" w:rsidRDefault="00D56268" w:rsidP="00D56268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56268">
        <w:rPr>
          <w:rFonts w:ascii="Artifakt Element" w:hAnsi="Artifakt Element"/>
        </w:rPr>
        <w:t>Inputs to 4D sequencing models (Navisworks Manage 2026)</w:t>
      </w:r>
    </w:p>
    <w:p w14:paraId="40D6323C" w14:textId="77777777" w:rsidR="00B45291" w:rsidRPr="00B45291" w:rsidRDefault="00B45291" w:rsidP="00B45291"/>
    <w:p w14:paraId="078CC32C" w14:textId="3E88DB07" w:rsidR="00F85354" w:rsidRDefault="00F85354"/>
    <w:sectPr w:rsidR="00F85354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16C04" w14:textId="77777777" w:rsidR="00D56268" w:rsidRDefault="00D56268">
      <w:pPr>
        <w:spacing w:after="0" w:line="240" w:lineRule="auto"/>
      </w:pPr>
      <w:r>
        <w:separator/>
      </w:r>
    </w:p>
  </w:endnote>
  <w:endnote w:type="continuationSeparator" w:id="0">
    <w:p w14:paraId="68FCC709" w14:textId="77777777" w:rsidR="00D56268" w:rsidRDefault="00D5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B3D1D" w14:textId="77777777" w:rsidR="00F85354" w:rsidRDefault="00D56268">
    <w:pPr>
      <w:pStyle w:val="Footer"/>
      <w:jc w:val="center"/>
    </w:pPr>
    <w:r>
      <w:t xml:space="preserve">ISO 19650–Aligned Commercial HVAC Bid Package | Page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40144" w14:textId="77777777" w:rsidR="00D56268" w:rsidRDefault="00D56268">
      <w:pPr>
        <w:spacing w:after="0" w:line="240" w:lineRule="auto"/>
      </w:pPr>
      <w:r>
        <w:separator/>
      </w:r>
    </w:p>
  </w:footnote>
  <w:footnote w:type="continuationSeparator" w:id="0">
    <w:p w14:paraId="35A1A171" w14:textId="77777777" w:rsidR="00D56268" w:rsidRDefault="00D56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D18A5" w14:textId="77777777" w:rsidR="00F85354" w:rsidRDefault="00D56268">
    <w:pPr>
      <w:pStyle w:val="Header"/>
      <w:jc w:val="center"/>
    </w:pPr>
    <w:r>
      <w:t>Autodesk School of Design | Commercial HVAC Bid Package | PRJ001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1764A74"/>
    <w:multiLevelType w:val="hybridMultilevel"/>
    <w:tmpl w:val="DBCA9112"/>
    <w:lvl w:ilvl="0" w:tplc="9AE49C6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686420">
    <w:abstractNumId w:val="8"/>
  </w:num>
  <w:num w:numId="2" w16cid:durableId="1669364480">
    <w:abstractNumId w:val="6"/>
  </w:num>
  <w:num w:numId="3" w16cid:durableId="1245534525">
    <w:abstractNumId w:val="5"/>
  </w:num>
  <w:num w:numId="4" w16cid:durableId="1063483002">
    <w:abstractNumId w:val="4"/>
  </w:num>
  <w:num w:numId="5" w16cid:durableId="159395406">
    <w:abstractNumId w:val="7"/>
  </w:num>
  <w:num w:numId="6" w16cid:durableId="1541089458">
    <w:abstractNumId w:val="3"/>
  </w:num>
  <w:num w:numId="7" w16cid:durableId="1701397070">
    <w:abstractNumId w:val="2"/>
  </w:num>
  <w:num w:numId="8" w16cid:durableId="1827357925">
    <w:abstractNumId w:val="1"/>
  </w:num>
  <w:num w:numId="9" w16cid:durableId="303657130">
    <w:abstractNumId w:val="0"/>
  </w:num>
  <w:num w:numId="10" w16cid:durableId="17509979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2095"/>
    <w:rsid w:val="00B45291"/>
    <w:rsid w:val="00B47730"/>
    <w:rsid w:val="00CB0664"/>
    <w:rsid w:val="00D56268"/>
    <w:rsid w:val="00F8535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057AD19F-190E-4418-8733-FA8DBA42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476</Characters>
  <Application>Microsoft Office Word</Application>
  <DocSecurity>0</DocSecurity>
  <Lines>12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Southern,Isabelle Therese</cp:lastModifiedBy>
  <cp:revision>3</cp:revision>
  <dcterms:created xsi:type="dcterms:W3CDTF">2013-12-23T23:15:00Z</dcterms:created>
  <dcterms:modified xsi:type="dcterms:W3CDTF">2025-12-18T00:05:00Z</dcterms:modified>
  <cp:category/>
</cp:coreProperties>
</file>